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3DB6D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b/>
          <w:color w:val="000000"/>
        </w:rPr>
      </w:pPr>
      <w:bookmarkStart w:id="0" w:name="_Hlk157606330"/>
      <w:r>
        <w:rPr>
          <w:b/>
          <w:color w:val="000000"/>
        </w:rPr>
        <w:t>Dear All Vendors,</w:t>
      </w:r>
    </w:p>
    <w:p w14:paraId="4FE5C6AE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3D03E923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1C8433C2" w14:textId="54263866" w:rsidR="00CA10A6" w:rsidRPr="00CA10A6" w:rsidRDefault="00063E2C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825373" w:rsidRPr="00825373">
        <w:rPr>
          <w:b/>
        </w:rPr>
        <w:t xml:space="preserve">Shipment </w:t>
      </w:r>
      <w:r w:rsidR="003D103C">
        <w:rPr>
          <w:b/>
        </w:rPr>
        <w:t xml:space="preserve">from </w:t>
      </w:r>
      <w:r w:rsidR="00ED1334">
        <w:rPr>
          <w:b/>
        </w:rPr>
        <w:t>Germany</w:t>
      </w:r>
      <w:r w:rsidR="00181F9D">
        <w:rPr>
          <w:b/>
        </w:rPr>
        <w:t xml:space="preserve"> </w:t>
      </w:r>
      <w:r w:rsidR="003D103C">
        <w:rPr>
          <w:b/>
        </w:rPr>
        <w:t>to Indonesia</w:t>
      </w:r>
    </w:p>
    <w:p w14:paraId="1E2490FA" w14:textId="64DD654D" w:rsidR="00063E2C" w:rsidRPr="00CA10A6" w:rsidRDefault="00063E2C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A5AA412" w:rsidR="00063E2C" w:rsidRPr="006D60DC" w:rsidRDefault="0024600E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3D103C">
        <w:rPr>
          <w:rFonts w:cs="Calibri"/>
          <w:b/>
          <w:color w:val="000000"/>
        </w:rPr>
        <w:t>Monday, 12</w:t>
      </w:r>
      <w:r w:rsidR="004F1DDE">
        <w:rPr>
          <w:rFonts w:cs="Calibri"/>
          <w:b/>
          <w:color w:val="000000"/>
        </w:rPr>
        <w:t xml:space="preserve"> February 2024</w:t>
      </w:r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F86CF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76" w:lineRule="auto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3660DB34" w14:textId="435D9D95" w:rsidR="003D103C" w:rsidRPr="003D103C" w:rsidRDefault="00825373" w:rsidP="00F86CF6">
      <w:pPr>
        <w:autoSpaceDE w:val="0"/>
        <w:autoSpaceDN w:val="0"/>
        <w:adjustRightInd w:val="0"/>
        <w:spacing w:line="276" w:lineRule="auto"/>
        <w:rPr>
          <w:b/>
          <w:color w:val="000000"/>
        </w:rPr>
      </w:pPr>
      <w:r w:rsidRPr="00825373">
        <w:rPr>
          <w:b/>
          <w:color w:val="000000"/>
          <w:highlight w:val="cyan"/>
        </w:rPr>
        <w:t>Survey Schedule:</w:t>
      </w:r>
    </w:p>
    <w:p w14:paraId="3CC6232C" w14:textId="267E23F5" w:rsidR="003D103C" w:rsidRPr="003D103C" w:rsidRDefault="003D103C" w:rsidP="00F86CF6">
      <w:pPr>
        <w:autoSpaceDE w:val="0"/>
        <w:autoSpaceDN w:val="0"/>
        <w:adjustRightInd w:val="0"/>
        <w:spacing w:line="276" w:lineRule="auto"/>
        <w:ind w:left="284"/>
        <w:rPr>
          <w:color w:val="000000"/>
        </w:rPr>
      </w:pPr>
      <w:r w:rsidRPr="003D103C">
        <w:rPr>
          <w:color w:val="000000"/>
        </w:rPr>
        <w:t>Day/Date</w:t>
      </w:r>
      <w:r w:rsidR="00ED1334">
        <w:rPr>
          <w:color w:val="000000"/>
        </w:rPr>
        <w:tab/>
      </w:r>
      <w:r w:rsidR="00F86CF6">
        <w:rPr>
          <w:color w:val="000000"/>
        </w:rPr>
        <w:tab/>
      </w:r>
      <w:r w:rsidRPr="003D103C">
        <w:rPr>
          <w:color w:val="000000"/>
        </w:rPr>
        <w:t xml:space="preserve">: </w:t>
      </w:r>
      <w:r w:rsidR="007D2885" w:rsidRPr="007D2885">
        <w:rPr>
          <w:color w:val="000000"/>
        </w:rPr>
        <w:t>Tue</w:t>
      </w:r>
      <w:r w:rsidR="007D2885">
        <w:rPr>
          <w:color w:val="000000"/>
        </w:rPr>
        <w:t>–</w:t>
      </w:r>
      <w:r w:rsidR="007D2885" w:rsidRPr="007D2885">
        <w:rPr>
          <w:color w:val="000000"/>
        </w:rPr>
        <w:t>Fri/6</w:t>
      </w:r>
      <w:r w:rsidR="007D2885">
        <w:rPr>
          <w:color w:val="000000"/>
        </w:rPr>
        <w:t>–</w:t>
      </w:r>
      <w:r w:rsidR="007D2885" w:rsidRPr="007D2885">
        <w:rPr>
          <w:color w:val="000000"/>
        </w:rPr>
        <w:t>9</w:t>
      </w:r>
      <w:r w:rsidR="007D2885">
        <w:rPr>
          <w:color w:val="000000"/>
        </w:rPr>
        <w:t xml:space="preserve"> </w:t>
      </w:r>
      <w:r w:rsidR="007D2885" w:rsidRPr="007D2885">
        <w:rPr>
          <w:color w:val="000000"/>
        </w:rPr>
        <w:t>February 2024</w:t>
      </w:r>
    </w:p>
    <w:p w14:paraId="18401B30" w14:textId="3E67730E" w:rsidR="003D103C" w:rsidRPr="003D103C" w:rsidRDefault="003D103C" w:rsidP="00F86CF6">
      <w:pPr>
        <w:autoSpaceDE w:val="0"/>
        <w:autoSpaceDN w:val="0"/>
        <w:adjustRightInd w:val="0"/>
        <w:spacing w:line="276" w:lineRule="auto"/>
        <w:ind w:left="284"/>
        <w:rPr>
          <w:color w:val="000000"/>
        </w:rPr>
      </w:pPr>
      <w:r w:rsidRPr="003D103C">
        <w:rPr>
          <w:color w:val="000000"/>
        </w:rPr>
        <w:t>Time</w:t>
      </w:r>
      <w:r w:rsidR="00ED1334">
        <w:rPr>
          <w:color w:val="000000"/>
        </w:rPr>
        <w:tab/>
      </w:r>
      <w:r w:rsidR="00ED1334">
        <w:rPr>
          <w:color w:val="000000"/>
        </w:rPr>
        <w:tab/>
      </w:r>
      <w:r w:rsidRPr="003D103C">
        <w:rPr>
          <w:color w:val="000000"/>
        </w:rPr>
        <w:t>: to be confirmed directly to the C</w:t>
      </w:r>
      <w:r w:rsidR="002A6B15">
        <w:rPr>
          <w:color w:val="000000"/>
        </w:rPr>
        <w:t xml:space="preserve">ontact </w:t>
      </w:r>
      <w:r w:rsidRPr="003D103C">
        <w:rPr>
          <w:color w:val="000000"/>
        </w:rPr>
        <w:t>P</w:t>
      </w:r>
      <w:r w:rsidR="002A6B15">
        <w:rPr>
          <w:color w:val="000000"/>
        </w:rPr>
        <w:t>erson</w:t>
      </w:r>
    </w:p>
    <w:p w14:paraId="6804B02A" w14:textId="26532C94" w:rsidR="004F1DDE" w:rsidRDefault="003D103C" w:rsidP="00F86CF6">
      <w:pPr>
        <w:autoSpaceDE w:val="0"/>
        <w:autoSpaceDN w:val="0"/>
        <w:adjustRightInd w:val="0"/>
        <w:spacing w:line="276" w:lineRule="auto"/>
        <w:ind w:left="284"/>
        <w:rPr>
          <w:color w:val="000000"/>
        </w:rPr>
      </w:pPr>
      <w:r w:rsidRPr="003D103C">
        <w:rPr>
          <w:color w:val="000000"/>
        </w:rPr>
        <w:t>Contact Person</w:t>
      </w:r>
      <w:r w:rsidR="00ED1334">
        <w:rPr>
          <w:color w:val="000000"/>
        </w:rPr>
        <w:tab/>
      </w:r>
      <w:r w:rsidRPr="003D103C">
        <w:rPr>
          <w:color w:val="000000"/>
        </w:rPr>
        <w:t xml:space="preserve">: </w:t>
      </w:r>
      <w:r w:rsidR="00DF37C3">
        <w:rPr>
          <w:color w:val="000000"/>
        </w:rPr>
        <w:t xml:space="preserve">Mr. Lee </w:t>
      </w:r>
      <w:r w:rsidR="007D2885" w:rsidRPr="007D2885">
        <w:rPr>
          <w:color w:val="000000"/>
        </w:rPr>
        <w:t>(+49) 1512 281 0283</w:t>
      </w:r>
    </w:p>
    <w:p w14:paraId="20FADAE5" w14:textId="77777777" w:rsidR="003D103C" w:rsidRDefault="003D103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299BE3AD" w14:textId="67C4077B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 xml:space="preserve">Participating </w:t>
      </w:r>
      <w:proofErr w:type="gramStart"/>
      <w:r>
        <w:rPr>
          <w:color w:val="000000"/>
        </w:rPr>
        <w:t>vendor</w:t>
      </w:r>
      <w:proofErr w:type="gramEnd"/>
      <w:r>
        <w:rPr>
          <w:color w:val="000000"/>
        </w:rPr>
        <w:t xml:space="preserve">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415C69BF" w14:textId="77777777" w:rsidR="00063E2C" w:rsidRDefault="00063E2C" w:rsidP="00F86CF6">
      <w:pPr>
        <w:autoSpaceDE w:val="0"/>
        <w:autoSpaceDN w:val="0"/>
        <w:adjustRightInd w:val="0"/>
        <w:spacing w:line="276" w:lineRule="auto"/>
        <w:ind w:left="851" w:hanging="425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F86CF6">
      <w:pPr>
        <w:autoSpaceDE w:val="0"/>
        <w:autoSpaceDN w:val="0"/>
        <w:adjustRightInd w:val="0"/>
        <w:spacing w:line="276" w:lineRule="auto"/>
        <w:ind w:left="1276" w:hanging="425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F86CF6">
      <w:pPr>
        <w:autoSpaceDE w:val="0"/>
        <w:autoSpaceDN w:val="0"/>
        <w:adjustRightInd w:val="0"/>
        <w:spacing w:line="276" w:lineRule="auto"/>
        <w:ind w:left="1276" w:hanging="425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F86CF6">
      <w:pPr>
        <w:autoSpaceDE w:val="0"/>
        <w:autoSpaceDN w:val="0"/>
        <w:adjustRightInd w:val="0"/>
        <w:spacing w:line="276" w:lineRule="auto"/>
        <w:ind w:left="1276" w:hanging="425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F86CF6">
      <w:pPr>
        <w:autoSpaceDE w:val="0"/>
        <w:autoSpaceDN w:val="0"/>
        <w:adjustRightInd w:val="0"/>
        <w:spacing w:line="276" w:lineRule="auto"/>
        <w:ind w:left="1276" w:hanging="425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Pr="00ED1334" w:rsidRDefault="00063E2C" w:rsidP="00F86CF6">
      <w:pPr>
        <w:autoSpaceDE w:val="0"/>
        <w:autoSpaceDN w:val="0"/>
        <w:adjustRightInd w:val="0"/>
        <w:spacing w:line="276" w:lineRule="auto"/>
        <w:ind w:left="1276" w:hanging="425"/>
        <w:rPr>
          <w:color w:val="000000"/>
          <w:lang w:val="it-IT"/>
        </w:rPr>
      </w:pPr>
      <w:r w:rsidRPr="00ED1334">
        <w:rPr>
          <w:color w:val="000000"/>
          <w:lang w:val="it-IT"/>
        </w:rPr>
        <w:t>Jl. Sisingamangaraja No. 70 A</w:t>
      </w:r>
    </w:p>
    <w:p w14:paraId="0A4962A1" w14:textId="77777777" w:rsidR="00063E2C" w:rsidRPr="00ED1334" w:rsidRDefault="00063E2C" w:rsidP="00F86CF6">
      <w:pPr>
        <w:autoSpaceDE w:val="0"/>
        <w:autoSpaceDN w:val="0"/>
        <w:adjustRightInd w:val="0"/>
        <w:spacing w:line="276" w:lineRule="auto"/>
        <w:ind w:left="1276" w:hanging="425"/>
        <w:rPr>
          <w:color w:val="000000"/>
          <w:lang w:val="it-IT"/>
        </w:rPr>
      </w:pPr>
      <w:r w:rsidRPr="00ED1334">
        <w:rPr>
          <w:color w:val="000000"/>
          <w:lang w:val="it-IT"/>
        </w:rPr>
        <w:t>Kebayoran Baru, Jakarta Selatan, 12110</w:t>
      </w:r>
    </w:p>
    <w:p w14:paraId="3C596AF8" w14:textId="77777777" w:rsidR="00063E2C" w:rsidRPr="00ED1334" w:rsidRDefault="00063E2C" w:rsidP="00F86CF6">
      <w:pPr>
        <w:autoSpaceDE w:val="0"/>
        <w:autoSpaceDN w:val="0"/>
        <w:adjustRightInd w:val="0"/>
        <w:spacing w:line="276" w:lineRule="auto"/>
        <w:ind w:left="851" w:hanging="425"/>
        <w:rPr>
          <w:color w:val="000000"/>
          <w:lang w:val="it-IT"/>
        </w:rPr>
      </w:pPr>
    </w:p>
    <w:p w14:paraId="4D697393" w14:textId="77777777" w:rsidR="00063E2C" w:rsidRDefault="00063E2C" w:rsidP="00F86CF6">
      <w:pPr>
        <w:autoSpaceDE w:val="0"/>
        <w:autoSpaceDN w:val="0"/>
        <w:adjustRightInd w:val="0"/>
        <w:spacing w:line="276" w:lineRule="auto"/>
        <w:ind w:left="851" w:hanging="425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F86CF6">
      <w:pPr>
        <w:autoSpaceDE w:val="0"/>
        <w:autoSpaceDN w:val="0"/>
        <w:adjustRightInd w:val="0"/>
        <w:spacing w:line="276" w:lineRule="auto"/>
        <w:ind w:left="1276" w:hanging="425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F86CF6">
      <w:pPr>
        <w:autoSpaceDE w:val="0"/>
        <w:autoSpaceDN w:val="0"/>
        <w:adjustRightInd w:val="0"/>
        <w:spacing w:line="276" w:lineRule="auto"/>
        <w:ind w:left="1276" w:hanging="425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0DCFB26B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F86CF6">
      <w:pPr>
        <w:autoSpaceDE w:val="0"/>
        <w:autoSpaceDN w:val="0"/>
        <w:adjustRightInd w:val="0"/>
        <w:spacing w:line="276" w:lineRule="auto"/>
        <w:ind w:left="709" w:hanging="283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F86CF6">
      <w:pPr>
        <w:autoSpaceDE w:val="0"/>
        <w:autoSpaceDN w:val="0"/>
        <w:adjustRightInd w:val="0"/>
        <w:spacing w:line="276" w:lineRule="auto"/>
        <w:ind w:left="709" w:hanging="283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3C54F1E6" w14:textId="1A7CF88B" w:rsidR="00063E2C" w:rsidRDefault="00063E2C" w:rsidP="00F86CF6">
      <w:pPr>
        <w:autoSpaceDE w:val="0"/>
        <w:autoSpaceDN w:val="0"/>
        <w:adjustRightInd w:val="0"/>
        <w:spacing w:line="276" w:lineRule="auto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21D0E85D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14:paraId="47F3BEA2" w14:textId="6786FC39" w:rsidR="00063E2C" w:rsidRDefault="00063E2C" w:rsidP="00F86CF6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 w:rsidR="00F86CF6">
        <w:rPr>
          <w:color w:val="000000"/>
        </w:rPr>
        <w:t>.</w:t>
      </w:r>
      <w:bookmarkEnd w:id="0"/>
    </w:p>
    <w:sectPr w:rsidR="00063E2C" w:rsidSect="00D82D54">
      <w:pgSz w:w="12240" w:h="20160" w:code="5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836081">
    <w:abstractNumId w:val="0"/>
  </w:num>
  <w:num w:numId="2" w16cid:durableId="12986866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A6B15"/>
    <w:rsid w:val="002E6013"/>
    <w:rsid w:val="002F00D4"/>
    <w:rsid w:val="002F3DE9"/>
    <w:rsid w:val="0030463E"/>
    <w:rsid w:val="0034203E"/>
    <w:rsid w:val="003723C2"/>
    <w:rsid w:val="00392859"/>
    <w:rsid w:val="003D103C"/>
    <w:rsid w:val="0042482D"/>
    <w:rsid w:val="00426B05"/>
    <w:rsid w:val="0045238F"/>
    <w:rsid w:val="004D047B"/>
    <w:rsid w:val="004F1DDE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2885"/>
    <w:rsid w:val="007D7220"/>
    <w:rsid w:val="00807C11"/>
    <w:rsid w:val="00825373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641D2"/>
    <w:rsid w:val="00BD446A"/>
    <w:rsid w:val="00C94AF0"/>
    <w:rsid w:val="00CA10A6"/>
    <w:rsid w:val="00CA3168"/>
    <w:rsid w:val="00CA616C"/>
    <w:rsid w:val="00CB1621"/>
    <w:rsid w:val="00D4683F"/>
    <w:rsid w:val="00D54553"/>
    <w:rsid w:val="00D82D54"/>
    <w:rsid w:val="00D87453"/>
    <w:rsid w:val="00DF37C3"/>
    <w:rsid w:val="00E96CB9"/>
    <w:rsid w:val="00ED1334"/>
    <w:rsid w:val="00F0325A"/>
    <w:rsid w:val="00F314BF"/>
    <w:rsid w:val="00F34AE5"/>
    <w:rsid w:val="00F86CF6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Andreza W. Putri</cp:lastModifiedBy>
  <cp:revision>69</cp:revision>
  <cp:lastPrinted>2023-03-17T03:42:00Z</cp:lastPrinted>
  <dcterms:created xsi:type="dcterms:W3CDTF">2023-01-20T11:38:00Z</dcterms:created>
  <dcterms:modified xsi:type="dcterms:W3CDTF">2024-02-06T08:34:00Z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